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0D2" w:rsidRPr="00614A63" w:rsidRDefault="00CC30D2" w:rsidP="00CC30D2">
      <w:pPr>
        <w:tabs>
          <w:tab w:val="left" w:pos="3052"/>
        </w:tabs>
        <w:jc w:val="center"/>
        <w:rPr>
          <w:b/>
        </w:rPr>
      </w:pPr>
      <w:proofErr w:type="gramStart"/>
      <w:r w:rsidRPr="00614A63">
        <w:rPr>
          <w:b/>
        </w:rPr>
        <w:t>СОВЕТ  ДЕПУТАТОВ</w:t>
      </w:r>
      <w:proofErr w:type="gramEnd"/>
      <w:r>
        <w:rPr>
          <w:b/>
        </w:rPr>
        <w:t xml:space="preserve">                                 </w:t>
      </w:r>
    </w:p>
    <w:p w:rsidR="00CC30D2" w:rsidRPr="00614A63" w:rsidRDefault="00CC30D2" w:rsidP="00CC30D2">
      <w:pPr>
        <w:tabs>
          <w:tab w:val="left" w:pos="3052"/>
        </w:tabs>
        <w:jc w:val="center"/>
        <w:rPr>
          <w:b/>
          <w:bCs/>
        </w:rPr>
      </w:pPr>
      <w:proofErr w:type="gramStart"/>
      <w:r w:rsidRPr="00614A63">
        <w:rPr>
          <w:b/>
          <w:bCs/>
        </w:rPr>
        <w:t>СКАЛИНСКОГО  СЕЛЬСОВЕТА</w:t>
      </w:r>
      <w:proofErr w:type="gramEnd"/>
    </w:p>
    <w:p w:rsidR="00CC30D2" w:rsidRPr="00614A63" w:rsidRDefault="00CC30D2" w:rsidP="00CC30D2">
      <w:pPr>
        <w:tabs>
          <w:tab w:val="left" w:pos="3052"/>
        </w:tabs>
        <w:jc w:val="center"/>
        <w:rPr>
          <w:b/>
          <w:bCs/>
        </w:rPr>
      </w:pPr>
      <w:proofErr w:type="gramStart"/>
      <w:r w:rsidRPr="00614A63">
        <w:rPr>
          <w:b/>
          <w:bCs/>
        </w:rPr>
        <w:t>КОЛЫВАНСКОГО  РАЙОНА</w:t>
      </w:r>
      <w:proofErr w:type="gramEnd"/>
      <w:r w:rsidRPr="00614A63">
        <w:rPr>
          <w:b/>
          <w:bCs/>
        </w:rPr>
        <w:t xml:space="preserve">  </w:t>
      </w:r>
    </w:p>
    <w:p w:rsidR="00CC30D2" w:rsidRPr="00614A63" w:rsidRDefault="00CC30D2" w:rsidP="00CC30D2">
      <w:pPr>
        <w:tabs>
          <w:tab w:val="left" w:pos="3052"/>
        </w:tabs>
        <w:jc w:val="center"/>
        <w:rPr>
          <w:b/>
        </w:rPr>
      </w:pPr>
      <w:proofErr w:type="gramStart"/>
      <w:r w:rsidRPr="00614A63">
        <w:rPr>
          <w:b/>
          <w:bCs/>
        </w:rPr>
        <w:t>НОВОСИБИРСКОЙ  ОБЛАСТИ</w:t>
      </w:r>
      <w:proofErr w:type="gramEnd"/>
      <w:r w:rsidRPr="00614A63">
        <w:rPr>
          <w:b/>
        </w:rPr>
        <w:t xml:space="preserve"> </w:t>
      </w:r>
    </w:p>
    <w:p w:rsidR="00CC30D2" w:rsidRPr="00614A63" w:rsidRDefault="00CC30D2" w:rsidP="00CC30D2">
      <w:pPr>
        <w:tabs>
          <w:tab w:val="left" w:pos="3052"/>
        </w:tabs>
        <w:jc w:val="center"/>
      </w:pPr>
      <w:r w:rsidRPr="00614A63">
        <w:t>шестого созыва</w:t>
      </w:r>
    </w:p>
    <w:p w:rsidR="00CC30D2" w:rsidRPr="00614A63" w:rsidRDefault="00CC30D2" w:rsidP="00CC30D2">
      <w:pPr>
        <w:tabs>
          <w:tab w:val="left" w:pos="3052"/>
        </w:tabs>
        <w:jc w:val="center"/>
        <w:rPr>
          <w:b/>
        </w:rPr>
      </w:pPr>
    </w:p>
    <w:p w:rsidR="00CC30D2" w:rsidRPr="00614A63" w:rsidRDefault="00CC30D2" w:rsidP="00CC30D2">
      <w:pPr>
        <w:tabs>
          <w:tab w:val="left" w:pos="3052"/>
        </w:tabs>
        <w:jc w:val="center"/>
        <w:rPr>
          <w:b/>
        </w:rPr>
      </w:pPr>
      <w:r w:rsidRPr="00614A63">
        <w:rPr>
          <w:b/>
        </w:rPr>
        <w:t>Р Е Ш Е Н И Е</w:t>
      </w:r>
    </w:p>
    <w:p w:rsidR="00CC30D2" w:rsidRPr="00614A63" w:rsidRDefault="00CC30D2" w:rsidP="00CC30D2">
      <w:pPr>
        <w:tabs>
          <w:tab w:val="left" w:pos="3052"/>
        </w:tabs>
        <w:jc w:val="center"/>
      </w:pPr>
      <w:r>
        <w:t xml:space="preserve">пятьдесят второй внеочередной </w:t>
      </w:r>
      <w:r w:rsidRPr="00614A63">
        <w:t>сессии</w:t>
      </w:r>
    </w:p>
    <w:p w:rsidR="00CC30D2" w:rsidRPr="00614A63" w:rsidRDefault="00DE4E0A" w:rsidP="00CC30D2">
      <w:pPr>
        <w:tabs>
          <w:tab w:val="left" w:pos="3052"/>
        </w:tabs>
        <w:jc w:val="center"/>
      </w:pPr>
      <w:proofErr w:type="gramStart"/>
      <w:r>
        <w:t>от  00.00</w:t>
      </w:r>
      <w:r w:rsidR="00CC30D2" w:rsidRPr="00614A63">
        <w:t>.2024</w:t>
      </w:r>
      <w:proofErr w:type="gramEnd"/>
      <w:r w:rsidR="00CC30D2" w:rsidRPr="00614A63">
        <w:t xml:space="preserve"> г.                                                             </w:t>
      </w:r>
      <w:r>
        <w:t xml:space="preserve">                           № 00</w:t>
      </w:r>
    </w:p>
    <w:p w:rsidR="00CC30D2" w:rsidRPr="00614A63" w:rsidRDefault="00CC30D2" w:rsidP="00CC30D2">
      <w:pPr>
        <w:jc w:val="center"/>
        <w:outlineLvl w:val="0"/>
        <w:rPr>
          <w:b/>
        </w:rPr>
      </w:pPr>
    </w:p>
    <w:p w:rsidR="00CC30D2" w:rsidRPr="00614A63" w:rsidRDefault="00CC30D2" w:rsidP="00CC30D2">
      <w:pPr>
        <w:jc w:val="center"/>
        <w:outlineLvl w:val="0"/>
        <w:rPr>
          <w:b/>
        </w:rPr>
      </w:pPr>
      <w:r w:rsidRPr="00614A63">
        <w:rPr>
          <w:b/>
        </w:rPr>
        <w:t xml:space="preserve">О внесении изменений в решение Совета депутатов Скалинского сельсовета </w:t>
      </w:r>
    </w:p>
    <w:p w:rsidR="00CC30D2" w:rsidRDefault="00CC30D2" w:rsidP="00CC30D2">
      <w:pPr>
        <w:jc w:val="center"/>
        <w:outlineLvl w:val="0"/>
        <w:rPr>
          <w:b/>
        </w:rPr>
      </w:pPr>
      <w:r w:rsidRPr="00614A63">
        <w:rPr>
          <w:b/>
        </w:rPr>
        <w:t xml:space="preserve">Колыванского района Новосибирской области </w:t>
      </w:r>
      <w:r w:rsidRPr="002B088C">
        <w:rPr>
          <w:b/>
        </w:rPr>
        <w:t>от 25.05.2017 года №78 «О принятии Положения об оплате труда выборных должностных лиц местного самоуправления, осуществляющих свои п</w:t>
      </w:r>
      <w:bookmarkStart w:id="0" w:name="_GoBack"/>
      <w:bookmarkEnd w:id="0"/>
      <w:r w:rsidRPr="002B088C">
        <w:rPr>
          <w:b/>
        </w:rPr>
        <w:t>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w:t>
      </w:r>
    </w:p>
    <w:p w:rsidR="00CC30D2" w:rsidRPr="00614A63" w:rsidRDefault="00CC30D2" w:rsidP="00CC30D2">
      <w:pPr>
        <w:jc w:val="center"/>
        <w:outlineLvl w:val="0"/>
      </w:pPr>
    </w:p>
    <w:p w:rsidR="00CC30D2" w:rsidRPr="002B088C" w:rsidRDefault="00CC30D2" w:rsidP="00CC30D2">
      <w:pPr>
        <w:pStyle w:val="a3"/>
        <w:ind w:firstLine="567"/>
        <w:jc w:val="both"/>
        <w:rPr>
          <w:color w:val="000000"/>
          <w:sz w:val="24"/>
          <w:szCs w:val="24"/>
        </w:rPr>
      </w:pPr>
      <w:r>
        <w:rPr>
          <w:sz w:val="24"/>
          <w:szCs w:val="24"/>
        </w:rPr>
        <w:t>В соответствии с пунктом 3 постановления</w:t>
      </w:r>
      <w:r w:rsidRPr="002B088C">
        <w:rPr>
          <w:sz w:val="24"/>
          <w:szCs w:val="24"/>
        </w:rPr>
        <w:t xml:space="preserve"> Правительства Новоси</w:t>
      </w:r>
      <w:r>
        <w:rPr>
          <w:sz w:val="24"/>
          <w:szCs w:val="24"/>
        </w:rPr>
        <w:t>бирской области от 31.01.2017    №20-п «</w:t>
      </w:r>
      <w:r w:rsidRPr="002B088C">
        <w:rPr>
          <w:sz w:val="24"/>
          <w:szCs w:val="24"/>
        </w:rPr>
        <w:t>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w:t>
      </w:r>
      <w:r>
        <w:rPr>
          <w:sz w:val="24"/>
          <w:szCs w:val="24"/>
        </w:rPr>
        <w:t>бирской области»</w:t>
      </w:r>
      <w:r>
        <w:rPr>
          <w:color w:val="000000"/>
          <w:sz w:val="24"/>
          <w:szCs w:val="24"/>
        </w:rPr>
        <w:t xml:space="preserve">, </w:t>
      </w:r>
      <w:r w:rsidRPr="00614A63">
        <w:rPr>
          <w:sz w:val="24"/>
          <w:szCs w:val="24"/>
        </w:rPr>
        <w:t xml:space="preserve">Совет депутатов Скалинского сельсовета Колыванского района Новосибирской области  </w:t>
      </w:r>
    </w:p>
    <w:p w:rsidR="00CC30D2" w:rsidRPr="00614A63" w:rsidRDefault="00CC30D2" w:rsidP="00CC30D2">
      <w:pPr>
        <w:ind w:firstLine="720"/>
        <w:jc w:val="center"/>
        <w:rPr>
          <w:b/>
          <w:lang w:eastAsia="zh-CN"/>
        </w:rPr>
      </w:pPr>
      <w:r w:rsidRPr="00614A63">
        <w:rPr>
          <w:b/>
        </w:rPr>
        <w:t>РЕШИЛ:</w:t>
      </w:r>
    </w:p>
    <w:p w:rsidR="00CC30D2" w:rsidRDefault="00CC30D2" w:rsidP="00CC30D2">
      <w:pPr>
        <w:pStyle w:val="ConsPlusNormal"/>
        <w:tabs>
          <w:tab w:val="left" w:pos="-5670"/>
        </w:tabs>
        <w:ind w:firstLine="567"/>
        <w:jc w:val="both"/>
        <w:rPr>
          <w:szCs w:val="24"/>
        </w:rPr>
      </w:pPr>
      <w:r w:rsidRPr="00614A63">
        <w:rPr>
          <w:szCs w:val="24"/>
        </w:rPr>
        <w:t xml:space="preserve">1. </w:t>
      </w:r>
      <w:r w:rsidRPr="002B088C">
        <w:rPr>
          <w:szCs w:val="24"/>
        </w:rPr>
        <w:t>В 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 утвержденное решением Совета депутатов Скалинского сельсовета Колыванского района Новосибирской области от 25.05.2017 года №78 «О принятии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Скалинского сельсовета Колыванского района Новосибирской области» внести следующие изменения:</w:t>
      </w:r>
    </w:p>
    <w:p w:rsidR="00CC30D2" w:rsidRPr="002B088C" w:rsidRDefault="00CC30D2" w:rsidP="00CC30D2">
      <w:pPr>
        <w:pStyle w:val="ConsPlusNormal"/>
        <w:tabs>
          <w:tab w:val="left" w:pos="-5670"/>
        </w:tabs>
        <w:ind w:firstLine="567"/>
        <w:jc w:val="both"/>
        <w:rPr>
          <w:szCs w:val="24"/>
        </w:rPr>
      </w:pPr>
      <w:r>
        <w:rPr>
          <w:szCs w:val="24"/>
        </w:rPr>
        <w:t xml:space="preserve">1.1. </w:t>
      </w:r>
      <w:r w:rsidRPr="002B088C">
        <w:rPr>
          <w:szCs w:val="24"/>
        </w:rPr>
        <w:t>В подпункте 3.9.1 таблицу, устанавливающую норматив ежемесячной надбавки к должностному окладу за классный чин муниципальных служащих, изложить в следующей редакции:</w:t>
      </w:r>
    </w:p>
    <w:tbl>
      <w:tblPr>
        <w:tblpPr w:leftFromText="180" w:rightFromText="180"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Наименование классного чина муниципальных служащих</w:t>
            </w:r>
          </w:p>
        </w:tc>
        <w:tc>
          <w:tcPr>
            <w:tcW w:w="4786"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Норматив ежемесячной надбавки за классный чин муниципальных служащих &lt;*&gt;, рублей</w:t>
            </w:r>
          </w:p>
        </w:tc>
      </w:tr>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 xml:space="preserve">Советник муниципальной службы 1 класса        </w:t>
            </w:r>
          </w:p>
        </w:tc>
        <w:tc>
          <w:tcPr>
            <w:tcW w:w="4786" w:type="dxa"/>
            <w:tcBorders>
              <w:top w:val="single" w:sz="4" w:space="0" w:color="auto"/>
              <w:left w:val="single" w:sz="4" w:space="0" w:color="auto"/>
              <w:bottom w:val="single" w:sz="4" w:space="0" w:color="auto"/>
              <w:right w:val="single" w:sz="4" w:space="0" w:color="auto"/>
            </w:tcBorders>
          </w:tcPr>
          <w:p w:rsidR="00CC30D2" w:rsidRPr="002B088C" w:rsidRDefault="00CC30D2" w:rsidP="00457564">
            <w:pPr>
              <w:autoSpaceDE w:val="0"/>
              <w:autoSpaceDN w:val="0"/>
              <w:adjustRightInd w:val="0"/>
              <w:jc w:val="center"/>
              <w:rPr>
                <w:bCs/>
              </w:rPr>
            </w:pPr>
            <w:r>
              <w:rPr>
                <w:bCs/>
              </w:rPr>
              <w:t>2388</w:t>
            </w:r>
          </w:p>
        </w:tc>
      </w:tr>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 xml:space="preserve">Советник муниципальной службы 2 класса        </w:t>
            </w:r>
          </w:p>
        </w:tc>
        <w:tc>
          <w:tcPr>
            <w:tcW w:w="4786" w:type="dxa"/>
            <w:tcBorders>
              <w:top w:val="single" w:sz="4" w:space="0" w:color="auto"/>
              <w:left w:val="single" w:sz="4" w:space="0" w:color="auto"/>
              <w:bottom w:val="single" w:sz="4" w:space="0" w:color="auto"/>
              <w:right w:val="single" w:sz="4" w:space="0" w:color="auto"/>
            </w:tcBorders>
          </w:tcPr>
          <w:p w:rsidR="00CC30D2" w:rsidRPr="002B088C" w:rsidRDefault="00CC30D2" w:rsidP="00457564">
            <w:pPr>
              <w:autoSpaceDE w:val="0"/>
              <w:autoSpaceDN w:val="0"/>
              <w:adjustRightInd w:val="0"/>
              <w:jc w:val="center"/>
              <w:rPr>
                <w:bCs/>
              </w:rPr>
            </w:pPr>
            <w:r>
              <w:rPr>
                <w:bCs/>
              </w:rPr>
              <w:t>2275</w:t>
            </w:r>
          </w:p>
        </w:tc>
      </w:tr>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 xml:space="preserve">Советник муниципальной службы 3 класса        </w:t>
            </w:r>
          </w:p>
        </w:tc>
        <w:tc>
          <w:tcPr>
            <w:tcW w:w="4786" w:type="dxa"/>
            <w:tcBorders>
              <w:top w:val="single" w:sz="4" w:space="0" w:color="auto"/>
              <w:left w:val="single" w:sz="4" w:space="0" w:color="auto"/>
              <w:bottom w:val="single" w:sz="4" w:space="0" w:color="auto"/>
              <w:right w:val="single" w:sz="4" w:space="0" w:color="auto"/>
            </w:tcBorders>
          </w:tcPr>
          <w:p w:rsidR="00CC30D2" w:rsidRPr="002B088C" w:rsidRDefault="00CC30D2" w:rsidP="00457564">
            <w:pPr>
              <w:autoSpaceDE w:val="0"/>
              <w:autoSpaceDN w:val="0"/>
              <w:adjustRightInd w:val="0"/>
              <w:jc w:val="center"/>
              <w:rPr>
                <w:bCs/>
              </w:rPr>
            </w:pPr>
            <w:r>
              <w:rPr>
                <w:bCs/>
              </w:rPr>
              <w:t>2170</w:t>
            </w:r>
          </w:p>
        </w:tc>
      </w:tr>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 xml:space="preserve">Секретарь муниципальной службы 1 класса       </w:t>
            </w:r>
          </w:p>
        </w:tc>
        <w:tc>
          <w:tcPr>
            <w:tcW w:w="4786" w:type="dxa"/>
            <w:tcBorders>
              <w:top w:val="single" w:sz="4" w:space="0" w:color="auto"/>
              <w:left w:val="single" w:sz="4" w:space="0" w:color="auto"/>
              <w:bottom w:val="single" w:sz="4" w:space="0" w:color="auto"/>
              <w:right w:val="single" w:sz="4" w:space="0" w:color="auto"/>
            </w:tcBorders>
          </w:tcPr>
          <w:p w:rsidR="00CC30D2" w:rsidRPr="002B088C" w:rsidRDefault="00CC30D2" w:rsidP="00457564">
            <w:pPr>
              <w:autoSpaceDE w:val="0"/>
              <w:autoSpaceDN w:val="0"/>
              <w:adjustRightInd w:val="0"/>
              <w:jc w:val="center"/>
              <w:rPr>
                <w:bCs/>
              </w:rPr>
            </w:pPr>
            <w:r>
              <w:rPr>
                <w:bCs/>
              </w:rPr>
              <w:t>1780</w:t>
            </w:r>
          </w:p>
        </w:tc>
      </w:tr>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 xml:space="preserve">Секретарь муниципальной службы 2 класса       </w:t>
            </w:r>
          </w:p>
        </w:tc>
        <w:tc>
          <w:tcPr>
            <w:tcW w:w="4786" w:type="dxa"/>
            <w:tcBorders>
              <w:top w:val="single" w:sz="4" w:space="0" w:color="auto"/>
              <w:left w:val="single" w:sz="4" w:space="0" w:color="auto"/>
              <w:bottom w:val="single" w:sz="4" w:space="0" w:color="auto"/>
              <w:right w:val="single" w:sz="4" w:space="0" w:color="auto"/>
            </w:tcBorders>
          </w:tcPr>
          <w:p w:rsidR="00CC30D2" w:rsidRPr="002B088C" w:rsidRDefault="00CC30D2" w:rsidP="00457564">
            <w:pPr>
              <w:autoSpaceDE w:val="0"/>
              <w:autoSpaceDN w:val="0"/>
              <w:adjustRightInd w:val="0"/>
              <w:jc w:val="center"/>
              <w:rPr>
                <w:bCs/>
              </w:rPr>
            </w:pPr>
            <w:r>
              <w:rPr>
                <w:bCs/>
              </w:rPr>
              <w:t>1687</w:t>
            </w:r>
          </w:p>
        </w:tc>
      </w:tr>
      <w:tr w:rsidR="00CC30D2" w:rsidRPr="002B088C" w:rsidTr="00457564">
        <w:tc>
          <w:tcPr>
            <w:tcW w:w="4785" w:type="dxa"/>
            <w:tcBorders>
              <w:top w:val="single" w:sz="4" w:space="0" w:color="auto"/>
              <w:left w:val="single" w:sz="4" w:space="0" w:color="auto"/>
              <w:bottom w:val="single" w:sz="4" w:space="0" w:color="auto"/>
              <w:right w:val="single" w:sz="4" w:space="0" w:color="auto"/>
            </w:tcBorders>
            <w:hideMark/>
          </w:tcPr>
          <w:p w:rsidR="00CC30D2" w:rsidRPr="002B088C" w:rsidRDefault="00CC30D2" w:rsidP="00457564">
            <w:pPr>
              <w:autoSpaceDE w:val="0"/>
              <w:autoSpaceDN w:val="0"/>
              <w:adjustRightInd w:val="0"/>
              <w:jc w:val="both"/>
              <w:rPr>
                <w:bCs/>
              </w:rPr>
            </w:pPr>
            <w:r w:rsidRPr="002B088C">
              <w:rPr>
                <w:bCs/>
              </w:rPr>
              <w:t xml:space="preserve">Секретарь муниципальной службы 3 класса       </w:t>
            </w:r>
          </w:p>
        </w:tc>
        <w:tc>
          <w:tcPr>
            <w:tcW w:w="4786" w:type="dxa"/>
            <w:tcBorders>
              <w:top w:val="single" w:sz="4" w:space="0" w:color="auto"/>
              <w:left w:val="single" w:sz="4" w:space="0" w:color="auto"/>
              <w:bottom w:val="single" w:sz="4" w:space="0" w:color="auto"/>
              <w:right w:val="single" w:sz="4" w:space="0" w:color="auto"/>
            </w:tcBorders>
          </w:tcPr>
          <w:p w:rsidR="00CC30D2" w:rsidRPr="002B088C" w:rsidRDefault="00CC30D2" w:rsidP="00457564">
            <w:pPr>
              <w:autoSpaceDE w:val="0"/>
              <w:autoSpaceDN w:val="0"/>
              <w:adjustRightInd w:val="0"/>
              <w:jc w:val="center"/>
              <w:rPr>
                <w:bCs/>
              </w:rPr>
            </w:pPr>
            <w:r>
              <w:rPr>
                <w:bCs/>
              </w:rPr>
              <w:t>1384</w:t>
            </w:r>
          </w:p>
        </w:tc>
      </w:tr>
    </w:tbl>
    <w:p w:rsidR="00CC30D2" w:rsidRDefault="00CC30D2" w:rsidP="00CC30D2">
      <w:pPr>
        <w:ind w:firstLine="567"/>
        <w:jc w:val="both"/>
      </w:pPr>
      <w:r>
        <w:t xml:space="preserve">2. </w:t>
      </w:r>
      <w:r w:rsidRPr="002B088C">
        <w:t xml:space="preserve">Настоящее решение распространяется на правоотношения, возникшие с </w:t>
      </w:r>
      <w:r w:rsidRPr="00217097">
        <w:t>1 ноября 2024</w:t>
      </w:r>
      <w:r w:rsidRPr="002B088C">
        <w:t xml:space="preserve"> года.</w:t>
      </w:r>
    </w:p>
    <w:p w:rsidR="00CC30D2" w:rsidRPr="00614A63" w:rsidRDefault="00CC30D2" w:rsidP="00CC30D2">
      <w:pPr>
        <w:ind w:firstLine="567"/>
        <w:jc w:val="both"/>
      </w:pPr>
      <w:r>
        <w:t>3</w:t>
      </w:r>
      <w:r w:rsidRPr="00614A63">
        <w:t xml:space="preserve">. Решение направить Главе Скалинского сельсовета Колыванского района Новосибирской области для подписания. </w:t>
      </w:r>
    </w:p>
    <w:p w:rsidR="00CC30D2" w:rsidRPr="00614A63" w:rsidRDefault="00CC30D2" w:rsidP="00CC30D2">
      <w:pPr>
        <w:tabs>
          <w:tab w:val="left" w:pos="993"/>
        </w:tabs>
        <w:suppressAutoHyphens/>
        <w:ind w:firstLine="567"/>
        <w:jc w:val="both"/>
      </w:pPr>
      <w:r>
        <w:t>4</w:t>
      </w:r>
      <w:r w:rsidRPr="00614A63">
        <w:t xml:space="preserve">.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w:t>
      </w:r>
      <w:proofErr w:type="gramStart"/>
      <w:r w:rsidRPr="00614A63">
        <w:t>сельсовета  Колыванского</w:t>
      </w:r>
      <w:proofErr w:type="gramEnd"/>
      <w:r w:rsidRPr="00614A63">
        <w:t xml:space="preserve"> района Новосибирской области и </w:t>
      </w:r>
      <w:r w:rsidRPr="00614A63">
        <w:lastRenderedPageBreak/>
        <w:t>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CC30D2" w:rsidRPr="00614A63" w:rsidRDefault="00CC30D2" w:rsidP="00CC30D2">
      <w:pPr>
        <w:shd w:val="clear" w:color="auto" w:fill="FFFFFF"/>
        <w:autoSpaceDE w:val="0"/>
        <w:autoSpaceDN w:val="0"/>
        <w:adjustRightInd w:val="0"/>
        <w:ind w:firstLine="567"/>
        <w:jc w:val="both"/>
      </w:pPr>
      <w:r>
        <w:t>5</w:t>
      </w:r>
      <w:r w:rsidRPr="00614A63">
        <w:t>. Контроль за исполнением решения возложить на постоянную депутатскую комиссию по бюджетной, финансово-кредитной и социальной политике, вопросам местного значения и муниципальной собственности.</w:t>
      </w:r>
    </w:p>
    <w:p w:rsidR="00CC30D2" w:rsidRPr="00614A63" w:rsidRDefault="00CC30D2" w:rsidP="00CC30D2">
      <w:pPr>
        <w:shd w:val="clear" w:color="auto" w:fill="FFFFFF"/>
        <w:autoSpaceDE w:val="0"/>
        <w:autoSpaceDN w:val="0"/>
        <w:adjustRightInd w:val="0"/>
        <w:ind w:firstLine="567"/>
        <w:jc w:val="both"/>
        <w:rPr>
          <w:bdr w:val="none" w:sz="0" w:space="0" w:color="auto" w:frame="1"/>
        </w:rPr>
      </w:pPr>
      <w:r>
        <w:rPr>
          <w:bdr w:val="none" w:sz="0" w:space="0" w:color="auto" w:frame="1"/>
        </w:rPr>
        <w:t>6</w:t>
      </w:r>
      <w:r w:rsidRPr="00614A63">
        <w:rPr>
          <w:bdr w:val="none" w:sz="0" w:space="0" w:color="auto" w:frame="1"/>
        </w:rPr>
        <w:t xml:space="preserve">. Настоящее решение вступает в силу </w:t>
      </w:r>
      <w:r w:rsidRPr="00614A63">
        <w:rPr>
          <w:bCs/>
        </w:rPr>
        <w:t>после его официального опубликования</w:t>
      </w:r>
      <w:r w:rsidRPr="00614A63">
        <w:rPr>
          <w:bdr w:val="none" w:sz="0" w:space="0" w:color="auto" w:frame="1"/>
        </w:rPr>
        <w:t>.</w:t>
      </w:r>
    </w:p>
    <w:p w:rsidR="00CC30D2" w:rsidRPr="00614A63" w:rsidRDefault="00CC30D2" w:rsidP="00CC30D2">
      <w:pPr>
        <w:shd w:val="clear" w:color="auto" w:fill="FFFFFF"/>
        <w:autoSpaceDE w:val="0"/>
        <w:autoSpaceDN w:val="0"/>
        <w:adjustRightInd w:val="0"/>
        <w:jc w:val="both"/>
        <w:rPr>
          <w:bdr w:val="none" w:sz="0" w:space="0" w:color="auto" w:frame="1"/>
        </w:rPr>
      </w:pPr>
    </w:p>
    <w:tbl>
      <w:tblPr>
        <w:tblpPr w:leftFromText="180" w:rightFromText="180" w:vertAnchor="text" w:horzAnchor="margin" w:tblpXSpec="center"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7"/>
        <w:gridCol w:w="4778"/>
      </w:tblGrid>
      <w:tr w:rsidR="00CC30D2" w:rsidRPr="00614A63" w:rsidTr="00457564">
        <w:trPr>
          <w:trHeight w:val="1933"/>
        </w:trPr>
        <w:tc>
          <w:tcPr>
            <w:tcW w:w="4777" w:type="dxa"/>
            <w:tcBorders>
              <w:top w:val="nil"/>
              <w:left w:val="nil"/>
              <w:bottom w:val="nil"/>
              <w:right w:val="nil"/>
            </w:tcBorders>
          </w:tcPr>
          <w:p w:rsidR="00CC30D2" w:rsidRPr="00614A63" w:rsidRDefault="00CC30D2" w:rsidP="00457564">
            <w:pPr>
              <w:spacing w:line="276" w:lineRule="auto"/>
              <w:jc w:val="both"/>
              <w:rPr>
                <w:lang w:eastAsia="en-US"/>
              </w:rPr>
            </w:pPr>
            <w:r w:rsidRPr="00614A63">
              <w:rPr>
                <w:lang w:eastAsia="en-US"/>
              </w:rPr>
              <w:t>Председатель Совета депутатов</w:t>
            </w:r>
          </w:p>
          <w:p w:rsidR="00CC30D2" w:rsidRPr="00614A63" w:rsidRDefault="00CC30D2" w:rsidP="00457564">
            <w:pPr>
              <w:spacing w:line="276" w:lineRule="auto"/>
              <w:jc w:val="both"/>
              <w:rPr>
                <w:lang w:eastAsia="en-US"/>
              </w:rPr>
            </w:pPr>
            <w:r w:rsidRPr="00614A63">
              <w:rPr>
                <w:lang w:eastAsia="en-US"/>
              </w:rPr>
              <w:t>Скалинского сельсовета</w:t>
            </w:r>
          </w:p>
          <w:p w:rsidR="00CC30D2" w:rsidRPr="00614A63" w:rsidRDefault="00CC30D2" w:rsidP="00457564">
            <w:pPr>
              <w:spacing w:line="276" w:lineRule="auto"/>
              <w:jc w:val="both"/>
              <w:rPr>
                <w:lang w:eastAsia="en-US"/>
              </w:rPr>
            </w:pPr>
            <w:r w:rsidRPr="00614A63">
              <w:rPr>
                <w:lang w:eastAsia="en-US"/>
              </w:rPr>
              <w:t>Колыванского района</w:t>
            </w:r>
          </w:p>
          <w:p w:rsidR="00CC30D2" w:rsidRPr="00614A63" w:rsidRDefault="00CC30D2" w:rsidP="00457564">
            <w:pPr>
              <w:spacing w:line="276" w:lineRule="auto"/>
              <w:jc w:val="both"/>
              <w:rPr>
                <w:lang w:eastAsia="en-US"/>
              </w:rPr>
            </w:pPr>
            <w:r w:rsidRPr="00614A63">
              <w:rPr>
                <w:lang w:eastAsia="en-US"/>
              </w:rPr>
              <w:t>Новосибирской области</w:t>
            </w:r>
          </w:p>
          <w:p w:rsidR="00CC30D2" w:rsidRPr="00614A63" w:rsidRDefault="00CC30D2" w:rsidP="00457564">
            <w:pPr>
              <w:spacing w:line="276" w:lineRule="auto"/>
              <w:jc w:val="both"/>
              <w:rPr>
                <w:lang w:eastAsia="en-US"/>
              </w:rPr>
            </w:pPr>
          </w:p>
          <w:p w:rsidR="00CC30D2" w:rsidRPr="00614A63" w:rsidRDefault="00CC30D2" w:rsidP="00457564">
            <w:pPr>
              <w:spacing w:line="276" w:lineRule="auto"/>
              <w:jc w:val="both"/>
              <w:rPr>
                <w:lang w:eastAsia="en-US"/>
              </w:rPr>
            </w:pPr>
            <w:r w:rsidRPr="00614A63">
              <w:rPr>
                <w:lang w:eastAsia="en-US"/>
              </w:rPr>
              <w:t>_____________________/ А.Б. Геккель</w:t>
            </w:r>
          </w:p>
          <w:p w:rsidR="00CC30D2" w:rsidRPr="00614A63" w:rsidRDefault="00CC30D2" w:rsidP="00457564">
            <w:pPr>
              <w:spacing w:line="276" w:lineRule="auto"/>
              <w:jc w:val="both"/>
              <w:rPr>
                <w:lang w:eastAsia="en-US"/>
              </w:rPr>
            </w:pPr>
          </w:p>
        </w:tc>
        <w:tc>
          <w:tcPr>
            <w:tcW w:w="4778" w:type="dxa"/>
            <w:tcBorders>
              <w:top w:val="nil"/>
              <w:left w:val="nil"/>
              <w:bottom w:val="nil"/>
              <w:right w:val="nil"/>
            </w:tcBorders>
          </w:tcPr>
          <w:p w:rsidR="00CC30D2" w:rsidRPr="00614A63" w:rsidRDefault="00CC30D2" w:rsidP="00457564">
            <w:pPr>
              <w:spacing w:line="276" w:lineRule="auto"/>
              <w:jc w:val="both"/>
              <w:rPr>
                <w:lang w:eastAsia="en-US"/>
              </w:rPr>
            </w:pPr>
            <w:r w:rsidRPr="00614A63">
              <w:rPr>
                <w:lang w:eastAsia="en-US"/>
              </w:rPr>
              <w:t>Глава Скалинского сельсовета</w:t>
            </w:r>
          </w:p>
          <w:p w:rsidR="00CC30D2" w:rsidRPr="00614A63" w:rsidRDefault="00CC30D2" w:rsidP="00457564">
            <w:pPr>
              <w:spacing w:line="276" w:lineRule="auto"/>
              <w:jc w:val="both"/>
              <w:rPr>
                <w:lang w:eastAsia="en-US"/>
              </w:rPr>
            </w:pPr>
            <w:r w:rsidRPr="00614A63">
              <w:rPr>
                <w:lang w:eastAsia="en-US"/>
              </w:rPr>
              <w:t>Колыванского района</w:t>
            </w:r>
          </w:p>
          <w:p w:rsidR="00CC30D2" w:rsidRPr="00614A63" w:rsidRDefault="00CC30D2" w:rsidP="00457564">
            <w:pPr>
              <w:spacing w:line="276" w:lineRule="auto"/>
              <w:jc w:val="both"/>
              <w:rPr>
                <w:lang w:eastAsia="en-US"/>
              </w:rPr>
            </w:pPr>
            <w:r w:rsidRPr="00614A63">
              <w:rPr>
                <w:lang w:eastAsia="en-US"/>
              </w:rPr>
              <w:t xml:space="preserve">Новосибирской области        </w:t>
            </w:r>
          </w:p>
          <w:p w:rsidR="00CC30D2" w:rsidRPr="00614A63" w:rsidRDefault="00CC30D2" w:rsidP="00457564">
            <w:pPr>
              <w:spacing w:line="276" w:lineRule="auto"/>
              <w:jc w:val="both"/>
              <w:rPr>
                <w:lang w:eastAsia="en-US"/>
              </w:rPr>
            </w:pPr>
          </w:p>
          <w:p w:rsidR="00CC30D2" w:rsidRPr="00614A63" w:rsidRDefault="00CC30D2" w:rsidP="00457564">
            <w:pPr>
              <w:spacing w:line="276" w:lineRule="auto"/>
              <w:jc w:val="both"/>
              <w:rPr>
                <w:lang w:eastAsia="en-US"/>
              </w:rPr>
            </w:pPr>
          </w:p>
          <w:p w:rsidR="00CC30D2" w:rsidRPr="00614A63" w:rsidRDefault="00CC30D2" w:rsidP="00457564">
            <w:pPr>
              <w:spacing w:line="276" w:lineRule="auto"/>
              <w:jc w:val="both"/>
              <w:rPr>
                <w:lang w:eastAsia="en-US"/>
              </w:rPr>
            </w:pPr>
            <w:r w:rsidRPr="00614A63">
              <w:rPr>
                <w:lang w:eastAsia="en-US"/>
              </w:rPr>
              <w:t xml:space="preserve">____________________/ С.В. Яшенькин                                                                                    </w:t>
            </w:r>
          </w:p>
        </w:tc>
      </w:tr>
    </w:tbl>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CC30D2" w:rsidRDefault="00CC30D2" w:rsidP="00CC30D2"/>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C30D2"/>
    <w:rsid w:val="00204818"/>
    <w:rsid w:val="002F376A"/>
    <w:rsid w:val="0038065B"/>
    <w:rsid w:val="005366BD"/>
    <w:rsid w:val="005A1D80"/>
    <w:rsid w:val="006F22D8"/>
    <w:rsid w:val="007423EC"/>
    <w:rsid w:val="00994F4D"/>
    <w:rsid w:val="00A27832"/>
    <w:rsid w:val="00CC30D2"/>
    <w:rsid w:val="00DE4E0A"/>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88E83"/>
  <w15:docId w15:val="{9593EE6B-238B-406E-82CD-600B2E6CD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0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30D2"/>
    <w:pPr>
      <w:spacing w:after="0" w:line="240" w:lineRule="auto"/>
    </w:pPr>
    <w:rPr>
      <w:rFonts w:ascii="Times New Roman" w:eastAsia="Times New Roman" w:hAnsi="Times New Roman" w:cs="Times New Roman"/>
      <w:sz w:val="20"/>
      <w:szCs w:val="20"/>
      <w:lang w:eastAsia="zh-CN"/>
    </w:rPr>
  </w:style>
  <w:style w:type="character" w:customStyle="1" w:styleId="ConsPlusNormal1">
    <w:name w:val="ConsPlusNormal1"/>
    <w:link w:val="ConsPlusNormal"/>
    <w:locked/>
    <w:rsid w:val="00CC30D2"/>
    <w:rPr>
      <w:rFonts w:ascii="Times New Roman" w:eastAsia="Times New Roman" w:hAnsi="Times New Roman" w:cs="Times New Roman"/>
      <w:sz w:val="24"/>
      <w:lang w:eastAsia="ru-RU"/>
    </w:rPr>
  </w:style>
  <w:style w:type="paragraph" w:customStyle="1" w:styleId="ConsPlusNormal">
    <w:name w:val="ConsPlusNormal"/>
    <w:link w:val="ConsPlusNormal1"/>
    <w:rsid w:val="00CC30D2"/>
    <w:pPr>
      <w:widowControl w:val="0"/>
      <w:spacing w:after="0" w:line="240" w:lineRule="auto"/>
      <w:ind w:firstLine="720"/>
    </w:pPr>
    <w:rPr>
      <w:rFonts w:ascii="Times New Roman" w:eastAsia="Times New Roman"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552</Words>
  <Characters>3151</Characters>
  <Application>Microsoft Office Word</Application>
  <DocSecurity>0</DocSecurity>
  <Lines>26</Lines>
  <Paragraphs>7</Paragraphs>
  <ScaleCrop>false</ScaleCrop>
  <Company>Microsoft</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4</cp:revision>
  <dcterms:created xsi:type="dcterms:W3CDTF">2024-12-09T07:30:00Z</dcterms:created>
  <dcterms:modified xsi:type="dcterms:W3CDTF">2024-12-10T03:14:00Z</dcterms:modified>
</cp:coreProperties>
</file>